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E4" w:rsidRDefault="00EF72F4" w:rsidP="00E67BE4">
      <w:pPr>
        <w:tabs>
          <w:tab w:val="left" w:pos="7371"/>
        </w:tabs>
        <w:spacing w:before="60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EF72F4">
        <w:rPr>
          <w:rFonts w:ascii="Times New Roman" w:hAnsi="Times New Roman" w:cs="Times New Roman"/>
          <w:color w:val="000000" w:themeColor="text1"/>
          <w:sz w:val="24"/>
        </w:rPr>
        <w:t xml:space="preserve">Wir machen mit bei </w:t>
      </w:r>
      <w:r w:rsidR="00AA6A40">
        <w:rPr>
          <w:rFonts w:ascii="Times New Roman" w:hAnsi="Times New Roman" w:cs="Times New Roman"/>
          <w:color w:val="000000" w:themeColor="text1"/>
          <w:sz w:val="24"/>
        </w:rPr>
        <w:t>dem Projekt</w:t>
      </w:r>
      <w:r w:rsidRPr="00EF72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„</w:t>
      </w:r>
      <w:r w:rsidR="00DD11F3">
        <w:rPr>
          <w:rFonts w:ascii="Times New Roman" w:hAnsi="Times New Roman" w:cs="Times New Roman"/>
          <w:color w:val="000000" w:themeColor="text1"/>
          <w:sz w:val="24"/>
        </w:rPr>
        <w:t>SpoSpiTo-Bewegungs-Pass</w:t>
      </w:r>
      <w:r w:rsidR="00860B7B">
        <w:rPr>
          <w:rFonts w:ascii="Times New Roman" w:hAnsi="Times New Roman" w:cs="Times New Roman"/>
          <w:color w:val="000000" w:themeColor="text1"/>
          <w:sz w:val="24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4"/>
        </w:rPr>
        <w:t>“</w:t>
      </w:r>
      <w:r w:rsidR="006018C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945DF" w:rsidRPr="00C21C09" w:rsidRDefault="00C945DF" w:rsidP="00E67BE4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</w:p>
    <w:p w:rsidR="00C945DF" w:rsidRPr="007327DE" w:rsidRDefault="00C945DF" w:rsidP="00C945DF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:rsidR="00C945DF" w:rsidRPr="00F8778B" w:rsidRDefault="00C945DF" w:rsidP="00C945DF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:rsidR="00860B7B" w:rsidRDefault="00860B7B" w:rsidP="00860B7B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DD11F3">
        <w:rPr>
          <w:rFonts w:ascii="Times New Roman" w:hAnsi="Times New Roman" w:cs="Times New Roman"/>
          <w:bCs/>
          <w:sz w:val="24"/>
        </w:rPr>
        <w:t xml:space="preserve">Jedes Kind erhält einen SpoSpiTo-Bewegungs-Pass. </w:t>
      </w:r>
      <w:r w:rsidRPr="00BE2986">
        <w:rPr>
          <w:rFonts w:ascii="Times New Roman" w:hAnsi="Times New Roman" w:cs="Times New Roman"/>
          <w:bCs/>
          <w:sz w:val="24"/>
        </w:rPr>
        <w:t xml:space="preserve">Für jeden Tag </w:t>
      </w:r>
      <w:r>
        <w:rPr>
          <w:rFonts w:ascii="Times New Roman" w:hAnsi="Times New Roman" w:cs="Times New Roman"/>
          <w:bCs/>
          <w:sz w:val="24"/>
        </w:rPr>
        <w:t>innerhalb des Projektzeitraums von 6 Wochen</w:t>
      </w:r>
      <w:r w:rsidRPr="00DD11F3">
        <w:rPr>
          <w:rFonts w:ascii="Times New Roman" w:hAnsi="Times New Roman" w:cs="Times New Roman"/>
          <w:bCs/>
          <w:sz w:val="24"/>
        </w:rPr>
        <w:t xml:space="preserve">, an dem ein Kind den Weg (Hin- und Rückweg)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Schule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 Fuß, mit dem Tretroller oder mit dem Fahrrad </w:t>
      </w:r>
      <w:r w:rsidRPr="006018CB">
        <w:rPr>
          <w:rFonts w:ascii="Times New Roman" w:hAnsi="Times New Roman" w:cs="Times New Roman"/>
          <w:bCs/>
          <w:color w:val="FF0000"/>
          <w:sz w:val="24"/>
        </w:rPr>
        <w:t>(erst nach der Verkehrsprüfung)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zurückgelegt hat (gerne in Begleitung eines Elternteils), dürfen die Eltern eine Unterschrift in eine entsprechende Tabelle setzen. Ist die Tabelle mit 20 Unterschriften gefüllt, kann der SpoSpiTo-Bewegungs-Pass </w:t>
      </w:r>
      <w:r w:rsidRPr="00DD11F3">
        <w:rPr>
          <w:rFonts w:ascii="Times New Roman" w:hAnsi="Times New Roman" w:cs="Times New Roman"/>
          <w:bCs/>
          <w:color w:val="FF0000"/>
          <w:sz w:val="24"/>
        </w:rPr>
        <w:t xml:space="preserve">beim Sekretariat 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/ </w:t>
      </w:r>
      <w:r w:rsidRPr="00DD11F3">
        <w:rPr>
          <w:rFonts w:ascii="Times New Roman" w:hAnsi="Times New Roman" w:cs="Times New Roman"/>
          <w:bCs/>
          <w:color w:val="FF0000"/>
          <w:sz w:val="24"/>
        </w:rPr>
        <w:t xml:space="preserve">bei </w:t>
      </w:r>
      <w:r>
        <w:rPr>
          <w:rFonts w:ascii="Times New Roman" w:hAnsi="Times New Roman" w:cs="Times New Roman"/>
          <w:bCs/>
          <w:color w:val="FF0000"/>
          <w:sz w:val="24"/>
        </w:rPr>
        <w:t>der Klassenlehrkraft</w:t>
      </w:r>
      <w:r w:rsidRPr="00DD11F3">
        <w:rPr>
          <w:rFonts w:ascii="Times New Roman" w:hAnsi="Times New Roman" w:cs="Times New Roman"/>
          <w:bCs/>
          <w:sz w:val="24"/>
        </w:rPr>
        <w:t xml:space="preserve"> abgegeben werden. Dafür erhält jedes Kind eine </w:t>
      </w:r>
      <w:r w:rsidRPr="002601FE">
        <w:rPr>
          <w:rFonts w:ascii="Times New Roman" w:hAnsi="Times New Roman" w:cs="Times New Roman"/>
          <w:bCs/>
          <w:sz w:val="24"/>
        </w:rPr>
        <w:t>SpoSpiTo-Urkunde!</w:t>
      </w:r>
      <w:r w:rsidRPr="004230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0B7B" w:rsidRDefault="00860B7B" w:rsidP="00860B7B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3007">
        <w:rPr>
          <w:rFonts w:ascii="Times New Roman" w:hAnsi="Times New Roman" w:cs="Times New Roman"/>
          <w:bCs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404E6E05" wp14:editId="1BDF8B76">
            <wp:simplePos x="0" y="0"/>
            <wp:positionH relativeFrom="column">
              <wp:posOffset>2693375</wp:posOffset>
            </wp:positionH>
            <wp:positionV relativeFrom="paragraph">
              <wp:posOffset>-107226</wp:posOffset>
            </wp:positionV>
            <wp:extent cx="3487420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" name="Grafik 1" descr="O:\SpoSpiTo\Bewegungs-Pass\SpoSpiTo-Bewegungs-Pass\2023\Schule\3 gewinnspiel-spospito-bewegungspass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poSpiTo\Bewegungs-Pass\SpoSpiTo-Bewegungs-Pass\2023\Schule\3 gewinnspiel-spospito-bewegungspass-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986">
        <w:rPr>
          <w:rFonts w:ascii="Times New Roman" w:hAnsi="Times New Roman" w:cs="Times New Roman"/>
          <w:bCs/>
          <w:sz w:val="24"/>
          <w:szCs w:val="24"/>
        </w:rPr>
        <w:t>Zusätzlich nehmen vollständig ausgefüllte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E2986">
        <w:rPr>
          <w:rFonts w:ascii="Times New Roman" w:hAnsi="Times New Roman" w:cs="Times New Roman"/>
          <w:bCs/>
          <w:sz w:val="24"/>
          <w:szCs w:val="24"/>
        </w:rPr>
        <w:t>Bewegungspässe (mit 20 Unterschriften) an einer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großen </w:t>
      </w:r>
      <w:r w:rsidRPr="00BE2986">
        <w:rPr>
          <w:rFonts w:ascii="Times New Roman" w:hAnsi="Times New Roman" w:cs="Times New Roman"/>
          <w:bCs/>
          <w:sz w:val="24"/>
          <w:szCs w:val="24"/>
        </w:rPr>
        <w:t>Verlosung teil. Es werden Preise im Wert v</w:t>
      </w:r>
      <w:r>
        <w:rPr>
          <w:rFonts w:ascii="Times New Roman" w:hAnsi="Times New Roman" w:cs="Times New Roman"/>
          <w:bCs/>
          <w:sz w:val="24"/>
          <w:szCs w:val="24"/>
        </w:rPr>
        <w:t>on über 20</w:t>
      </w:r>
      <w:r w:rsidRPr="00BE2986">
        <w:rPr>
          <w:rFonts w:ascii="Times New Roman" w:hAnsi="Times New Roman" w:cs="Times New Roman"/>
          <w:bCs/>
          <w:sz w:val="24"/>
          <w:szCs w:val="24"/>
        </w:rPr>
        <w:t>.000,– Euro verlost.</w:t>
      </w:r>
      <w:r w:rsidRPr="00423007">
        <w:rPr>
          <w:rFonts w:ascii="Times New Roman" w:hAnsi="Times New Roman" w:cs="Times New Roman"/>
          <w:bCs/>
          <w:noProof/>
          <w:sz w:val="24"/>
          <w:lang w:eastAsia="de-DE"/>
        </w:rPr>
        <w:t xml:space="preserve"> </w:t>
      </w:r>
    </w:p>
    <w:p w:rsidR="00860B7B" w:rsidRPr="00807848" w:rsidRDefault="00860B7B" w:rsidP="00860B7B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b/>
          <w:color w:val="000000" w:themeColor="text1"/>
          <w:sz w:val="24"/>
        </w:rPr>
        <w:t>Zu gewinnen gibt es:</w:t>
      </w:r>
    </w:p>
    <w:p w:rsidR="00860B7B" w:rsidRPr="00807848" w:rsidRDefault="00860B7B" w:rsidP="00860B7B">
      <w:pPr>
        <w:pStyle w:val="Listenabsatz"/>
        <w:numPr>
          <w:ilvl w:val="0"/>
          <w:numId w:val="5"/>
        </w:numPr>
        <w:tabs>
          <w:tab w:val="left" w:pos="7371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400 Gutscheine im Wert von jeweils</w:t>
      </w:r>
      <w:r>
        <w:rPr>
          <w:rFonts w:ascii="Times New Roman" w:hAnsi="Times New Roman" w:cs="Times New Roman"/>
          <w:color w:val="000000" w:themeColor="text1"/>
          <w:sz w:val="24"/>
        </w:rPr>
        <w:br/>
        <w:t>20</w:t>
      </w: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 Euro von </w:t>
      </w:r>
      <w:r>
        <w:rPr>
          <w:rFonts w:ascii="Times New Roman" w:hAnsi="Times New Roman" w:cs="Times New Roman"/>
          <w:color w:val="000000" w:themeColor="text1"/>
          <w:sz w:val="24"/>
        </w:rPr>
        <w:t>DECATHLON</w:t>
      </w:r>
    </w:p>
    <w:p w:rsidR="00860B7B" w:rsidRPr="00807848" w:rsidRDefault="00860B7B" w:rsidP="00860B7B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60</w:t>
      </w: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Scooter Sprite von Micro</w:t>
      </w:r>
    </w:p>
    <w:p w:rsidR="00860B7B" w:rsidRDefault="00860B7B" w:rsidP="00860B7B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100 Kinderrucksäcke von </w:t>
      </w:r>
      <w:r>
        <w:rPr>
          <w:rFonts w:ascii="Times New Roman" w:hAnsi="Times New Roman" w:cs="Times New Roman"/>
          <w:color w:val="000000" w:themeColor="text1"/>
          <w:sz w:val="24"/>
        </w:rPr>
        <w:t>VAUDE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:rsidR="00860B7B" w:rsidRPr="00807848" w:rsidRDefault="00860B7B" w:rsidP="00860B7B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>Die Preise jedenfalls haben's in sich.</w:t>
      </w:r>
    </w:p>
    <w:p w:rsidR="00F8778B" w:rsidRDefault="00F8778B" w:rsidP="00CB4CC9">
      <w:pPr>
        <w:keepNext/>
        <w:pageBreakBefore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lastRenderedPageBreak/>
        <w:t>Der Nutzen</w:t>
      </w:r>
    </w:p>
    <w:p w:rsidR="00CA1AB7" w:rsidRPr="00CA1AB7" w:rsidRDefault="00CA1AB7" w:rsidP="00CA1AB7">
      <w:pPr>
        <w:pStyle w:val="Default"/>
        <w:spacing w:line="360" w:lineRule="auto"/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</w:pP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Für Ihr Kind hat es viele Vorteile, den Schulweg zu Fuß, mit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dem Tretr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oller oder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dem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Fahrrad zu</w:t>
      </w:r>
      <w:r w:rsidR="00C21C09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rückzulegen:</w:t>
      </w:r>
    </w:p>
    <w:p w:rsidR="00BA7243" w:rsidRPr="00BA7243" w:rsidRDefault="00BA7243" w:rsidP="00CA1AB7">
      <w:pPr>
        <w:pStyle w:val="Listenabsatz"/>
        <w:numPr>
          <w:ilvl w:val="0"/>
          <w:numId w:val="2"/>
        </w:num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Regelmäßige Bewegung stärkt </w:t>
      </w:r>
      <w:r>
        <w:rPr>
          <w:rFonts w:ascii="Times New Roman" w:hAnsi="Times New Roman" w:cs="Times New Roman"/>
          <w:bCs/>
          <w:sz w:val="24"/>
        </w:rPr>
        <w:t>die</w:t>
      </w:r>
      <w:r w:rsidRPr="00BA7243">
        <w:rPr>
          <w:rFonts w:ascii="Times New Roman" w:hAnsi="Times New Roman" w:cs="Times New Roman"/>
          <w:bCs/>
          <w:sz w:val="24"/>
        </w:rPr>
        <w:t xml:space="preserve"> Abwehrkräfte, beugt Haltungsschwächen und Übergewicht vor und macht außerdem viel Spaß. Der Weg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Grundschule</w:t>
      </w:r>
      <w:r w:rsidRPr="00BA724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7243">
        <w:rPr>
          <w:rFonts w:ascii="Times New Roman" w:hAnsi="Times New Roman" w:cs="Times New Roman"/>
          <w:bCs/>
          <w:sz w:val="24"/>
        </w:rPr>
        <w:t>eignet sich bestens als tägliche Trainingseinheit.</w:t>
      </w:r>
    </w:p>
    <w:p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Durch die Bewegung an der frischen Luft werden die Kinder wacher und ausgeglichener, wodurch sie konzentrierter durch ihren Alltag gehen.</w:t>
      </w:r>
    </w:p>
    <w:p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Die Kinder lernen frühzeitig mit den Herausforderungen des Straßenverkehrs umzugehen und gewinnen Sicherheit. Der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Schulweg</w:t>
      </w:r>
      <w:r w:rsidRPr="00BA7243">
        <w:rPr>
          <w:rFonts w:ascii="Times New Roman" w:hAnsi="Times New Roman" w:cs="Times New Roman"/>
          <w:bCs/>
          <w:sz w:val="24"/>
        </w:rPr>
        <w:t xml:space="preserve"> eignet sich ideal, um richtiges Verkehrsverhalten Schritt für Schritt zu trainieren – zuerst an der Hand der Eltern und später alleine oder mit Freundinnen und Freunden. Das ist wichtig, denn die Eltern können ihre Kinder zukünftig nicht immer auf allen Wegen begleiten.</w:t>
      </w:r>
    </w:p>
    <w:p w:rsid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Auf dem Schulweg sammeln Kinder grundlegende Erfahrungen, die für ihre persönliche Entwicklung wichtig sind. Sie knüpfen soziale Kontakte, erforschen mit anderen Kindern die Umgebung und machen Entdeckungen in der Natur.</w:t>
      </w:r>
    </w:p>
    <w:p w:rsidR="00FE357F" w:rsidRDefault="00BA7243" w:rsidP="00FE357F">
      <w:pPr>
        <w:tabs>
          <w:tab w:val="left" w:pos="7371"/>
        </w:tabs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Kurz: Sie erkunden auf eigene Faust die Welt. Das stärkt ihr Selbstbewusstsein und fördert ihre Eigenverantwortung.</w:t>
      </w:r>
    </w:p>
    <w:p w:rsidR="00CA1AB7" w:rsidRDefault="00C21C09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>Auch Sie als Eltern profitieren davon, wen</w:t>
      </w:r>
      <w:r>
        <w:rPr>
          <w:rFonts w:ascii="Times New Roman" w:hAnsi="Times New Roman" w:cs="Times New Roman"/>
          <w:bCs/>
          <w:sz w:val="24"/>
        </w:rPr>
        <w:t xml:space="preserve">n Ihr Kind selbstständiger wird. Der morgendliche Stress endet an der eigenen Haustür und </w:t>
      </w:r>
      <w:r w:rsidRPr="00C21C09">
        <w:rPr>
          <w:rFonts w:ascii="Times New Roman" w:hAnsi="Times New Roman" w:cs="Times New Roman"/>
          <w:bCs/>
          <w:sz w:val="24"/>
        </w:rPr>
        <w:t xml:space="preserve">Sie </w:t>
      </w:r>
      <w:r>
        <w:rPr>
          <w:rFonts w:ascii="Times New Roman" w:hAnsi="Times New Roman" w:cs="Times New Roman"/>
          <w:bCs/>
          <w:sz w:val="24"/>
        </w:rPr>
        <w:t xml:space="preserve">sparen sich die </w:t>
      </w:r>
      <w:r w:rsidRPr="00C21C09">
        <w:rPr>
          <w:rFonts w:ascii="Times New Roman" w:hAnsi="Times New Roman" w:cs="Times New Roman"/>
          <w:bCs/>
          <w:sz w:val="24"/>
        </w:rPr>
        <w:t>Zeit für das Bringen und</w:t>
      </w:r>
      <w:r>
        <w:rPr>
          <w:sz w:val="21"/>
          <w:szCs w:val="21"/>
        </w:rPr>
        <w:t xml:space="preserve"> </w:t>
      </w:r>
      <w:r w:rsidRPr="00C21C09">
        <w:rPr>
          <w:rFonts w:ascii="Times New Roman" w:hAnsi="Times New Roman" w:cs="Times New Roman"/>
          <w:sz w:val="24"/>
          <w:szCs w:val="21"/>
        </w:rPr>
        <w:t>Holen.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Wer will, darf seinen </w:t>
      </w:r>
      <w:r w:rsidR="002929DC" w:rsidRPr="00535B77">
        <w:rPr>
          <w:rFonts w:ascii="Times New Roman" w:hAnsi="Times New Roman" w:cs="Times New Roman"/>
          <w:color w:val="000000" w:themeColor="text1"/>
          <w:sz w:val="24"/>
        </w:rPr>
        <w:t>Sprössling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 aber natürlich zur Schule begleiten.</w:t>
      </w:r>
    </w:p>
    <w:p w:rsidR="00BE2986" w:rsidRPr="00C21C09" w:rsidRDefault="00D800CB" w:rsidP="00E678BE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Und nicht zuletzt leisten wir mit </w:t>
      </w:r>
      <w:r w:rsidR="00C21C09">
        <w:rPr>
          <w:rFonts w:ascii="Times New Roman" w:hAnsi="Times New Roman" w:cs="Times New Roman"/>
          <w:bCs/>
          <w:sz w:val="24"/>
        </w:rPr>
        <w:t>dem Projekt</w:t>
      </w:r>
      <w:r w:rsidRPr="00C21C09">
        <w:rPr>
          <w:rFonts w:ascii="Times New Roman" w:hAnsi="Times New Roman" w:cs="Times New Roman"/>
          <w:bCs/>
          <w:sz w:val="24"/>
        </w:rPr>
        <w:t xml:space="preserve"> einen Beitrag zum Klimaschutz und damit auch</w:t>
      </w:r>
      <w:r w:rsidR="00692C93">
        <w:rPr>
          <w:rFonts w:ascii="Times New Roman" w:hAnsi="Times New Roman" w:cs="Times New Roman"/>
          <w:bCs/>
          <w:sz w:val="24"/>
        </w:rPr>
        <w:t xml:space="preserve"> für die Zukunft unserer Kinder.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 w:rsidR="00C21C09" w:rsidRPr="00FE357F">
        <w:rPr>
          <w:rFonts w:ascii="Times New Roman" w:hAnsi="Times New Roman" w:cs="Times New Roman"/>
          <w:bCs/>
          <w:sz w:val="24"/>
        </w:rPr>
        <w:t xml:space="preserve">Jeder Weg, der zu Fuß, mit dem Tretroller </w:t>
      </w:r>
      <w:r w:rsidR="00C21C09">
        <w:rPr>
          <w:rFonts w:ascii="Times New Roman" w:hAnsi="Times New Roman" w:cs="Times New Roman"/>
          <w:bCs/>
          <w:sz w:val="24"/>
        </w:rPr>
        <w:t xml:space="preserve">oder </w:t>
      </w:r>
      <w:r w:rsidR="00C21C09" w:rsidRPr="00FE357F">
        <w:rPr>
          <w:rFonts w:ascii="Times New Roman" w:hAnsi="Times New Roman" w:cs="Times New Roman"/>
          <w:bCs/>
          <w:sz w:val="24"/>
        </w:rPr>
        <w:t>mit dem Fahrrad zurückgelegt wird, verringert den Verkehr und damit auch die Umweltverschmutzung</w:t>
      </w:r>
      <w:r w:rsidR="00C21C09" w:rsidRPr="00C21C09">
        <w:rPr>
          <w:rFonts w:ascii="Times New Roman" w:hAnsi="Times New Roman" w:cs="Times New Roman"/>
          <w:bCs/>
          <w:sz w:val="24"/>
        </w:rPr>
        <w:t>.</w:t>
      </w:r>
      <w:r w:rsidR="00BE2986" w:rsidRPr="00A04C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4B7" w:rsidRPr="00C21C09" w:rsidRDefault="00DA34B7" w:rsidP="00BE298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sectPr w:rsidR="00DA34B7" w:rsidRPr="00C21C09" w:rsidSect="008C77B5">
      <w:headerReference w:type="default" r:id="rId9"/>
      <w:footerReference w:type="default" r:id="rId10"/>
      <w:headerReference w:type="first" r:id="rId11"/>
      <w:pgSz w:w="11906" w:h="16838" w:code="9"/>
      <w:pgMar w:top="2126" w:right="1418" w:bottom="1134" w:left="1418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CD" w:rsidRDefault="00DE76CD" w:rsidP="00BC0B0B">
      <w:pPr>
        <w:spacing w:after="0" w:line="240" w:lineRule="auto"/>
      </w:pPr>
      <w:r>
        <w:separator/>
      </w:r>
    </w:p>
  </w:endnote>
  <w:endnote w:type="continuationSeparator" w:id="0">
    <w:p w:rsidR="00DE76CD" w:rsidRDefault="00DE76CD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4F" w:rsidRPr="00AD7C86" w:rsidRDefault="000A2A72" w:rsidP="00626A8F">
    <w:pPr>
      <w:pStyle w:val="Fuzeile"/>
      <w:spacing w:before="12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10250805</wp:posOffset>
              </wp:positionV>
              <wp:extent cx="2576195" cy="635"/>
              <wp:effectExtent l="8255" t="11430" r="6350" b="698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57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0.15pt;margin-top:807.15pt;width:202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" strokecolor="#f79646 [3209]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10250170</wp:posOffset>
              </wp:positionV>
              <wp:extent cx="2576195" cy="635"/>
              <wp:effectExtent l="9525" t="10795" r="508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CBE58" id="AutoShape 4" o:spid="_x0000_s1026" type="#_x0000_t32" style="position:absolute;margin-left:1in;margin-top:807.1pt;width:202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" strokecolor="#f79646 [3209]">
              <w10:wrap anchorx="page" anchory="page"/>
            </v:shape>
          </w:pict>
        </mc:Fallback>
      </mc:AlternateContent>
    </w:r>
    <w:sdt>
      <w:sdtPr>
        <w:id w:val="13827413"/>
        <w:docPartObj>
          <w:docPartGallery w:val="Page Numbers (Bottom of Page)"/>
          <w:docPartUnique/>
        </w:docPartObj>
      </w:sdtPr>
      <w:sdtEndPr/>
      <w:sdtContent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9436100</wp:posOffset>
              </wp:positionV>
              <wp:extent cx="654050" cy="812800"/>
              <wp:effectExtent l="19050" t="0" r="0" b="0"/>
              <wp:wrapNone/>
              <wp:docPr id="6" name="Bild 2" descr="C:\Dokumente und Einstellungen\Thomas\Desktop\Kinderaktionstage\Logo\medi_colo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kumente und Einstellungen\Thomas\Desktop\Kinderaktionstage\Logo\medi_colou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166" cy="8088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begin"/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instrText xml:space="preserve"> PAGE   \* MERGEFORMAT </w:instrTex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separate"/>
        </w:r>
        <w:r w:rsidR="00E67BE4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t>2</w: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CD" w:rsidRDefault="00DE76CD" w:rsidP="00BC0B0B">
      <w:pPr>
        <w:spacing w:after="0" w:line="240" w:lineRule="auto"/>
      </w:pPr>
      <w:r>
        <w:separator/>
      </w:r>
    </w:p>
  </w:footnote>
  <w:footnote w:type="continuationSeparator" w:id="0">
    <w:p w:rsidR="00DE76CD" w:rsidRDefault="00DE76CD" w:rsidP="00BC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4F" w:rsidRDefault="00C17AD4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194C2B9" wp14:editId="62FEE9E7">
          <wp:simplePos x="0" y="0"/>
          <wp:positionH relativeFrom="column">
            <wp:posOffset>3492500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9" name="Grafik 9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4F" w:rsidRPr="00EF72F4" w:rsidRDefault="00C17AD4">
    <w:pPr>
      <w:pStyle w:val="Kopfzeile"/>
      <w:rPr>
        <w:rFonts w:ascii="Times New Roman" w:hAnsi="Times New Roman" w:cs="Times New Roman"/>
        <w:b/>
        <w:sz w:val="40"/>
      </w:rPr>
    </w:pPr>
    <w:r w:rsidRPr="00EF72F4">
      <w:rPr>
        <w:rFonts w:ascii="Times New Roman" w:hAnsi="Times New Roman" w:cs="Times New Roman"/>
        <w:b/>
        <w:noProof/>
        <w:sz w:val="40"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3492500</wp:posOffset>
          </wp:positionH>
          <wp:positionV relativeFrom="paragraph">
            <wp:posOffset>-323215</wp:posOffset>
          </wp:positionV>
          <wp:extent cx="3171600" cy="2080800"/>
          <wp:effectExtent l="0" t="0" r="0" b="0"/>
          <wp:wrapNone/>
          <wp:docPr id="7" name="Grafik 7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2F4" w:rsidRPr="00EF72F4">
      <w:rPr>
        <w:rFonts w:ascii="Times New Roman" w:hAnsi="Times New Roman" w:cs="Times New Roman"/>
        <w:b/>
        <w:sz w:val="40"/>
      </w:rPr>
      <w:t>Laufend zu mehr</w:t>
    </w:r>
    <w:r w:rsidR="00EF72F4" w:rsidRPr="00EF72F4">
      <w:rPr>
        <w:rFonts w:ascii="Times New Roman" w:hAnsi="Times New Roman" w:cs="Times New Roman"/>
        <w:b/>
        <w:sz w:val="40"/>
      </w:rPr>
      <w:br/>
      <w:t>Gesundheit und Klimaschutz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ufzaehlungspunkt3"/>
      </v:shape>
    </w:pict>
  </w:numPicBullet>
  <w:abstractNum w:abstractNumId="0" w15:restartNumberingAfterBreak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A4F"/>
    <w:multiLevelType w:val="hybridMultilevel"/>
    <w:tmpl w:val="365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62949"/>
    <w:rsid w:val="00077321"/>
    <w:rsid w:val="00090C8E"/>
    <w:rsid w:val="00094D75"/>
    <w:rsid w:val="000A2A72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A1363"/>
    <w:rsid w:val="001B3EDE"/>
    <w:rsid w:val="001C3641"/>
    <w:rsid w:val="001C3DB9"/>
    <w:rsid w:val="001C5A14"/>
    <w:rsid w:val="001C7363"/>
    <w:rsid w:val="001E013F"/>
    <w:rsid w:val="00227558"/>
    <w:rsid w:val="0026179E"/>
    <w:rsid w:val="002645C3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60E0B"/>
    <w:rsid w:val="00365A5D"/>
    <w:rsid w:val="0038310C"/>
    <w:rsid w:val="00391022"/>
    <w:rsid w:val="003A4312"/>
    <w:rsid w:val="003A6524"/>
    <w:rsid w:val="003B1585"/>
    <w:rsid w:val="003B5FFD"/>
    <w:rsid w:val="003B7629"/>
    <w:rsid w:val="003E7045"/>
    <w:rsid w:val="003F4619"/>
    <w:rsid w:val="00402036"/>
    <w:rsid w:val="0040733F"/>
    <w:rsid w:val="00412ACB"/>
    <w:rsid w:val="004141B7"/>
    <w:rsid w:val="00421517"/>
    <w:rsid w:val="004329A3"/>
    <w:rsid w:val="00464FEF"/>
    <w:rsid w:val="0046607E"/>
    <w:rsid w:val="004671AE"/>
    <w:rsid w:val="004A761E"/>
    <w:rsid w:val="004C0E0F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769A4"/>
    <w:rsid w:val="005A74B1"/>
    <w:rsid w:val="005B2A8E"/>
    <w:rsid w:val="005C266A"/>
    <w:rsid w:val="005C2EAB"/>
    <w:rsid w:val="005D7699"/>
    <w:rsid w:val="005E5C89"/>
    <w:rsid w:val="005F0391"/>
    <w:rsid w:val="005F0DE7"/>
    <w:rsid w:val="005F30D8"/>
    <w:rsid w:val="006002FA"/>
    <w:rsid w:val="006018CB"/>
    <w:rsid w:val="0060370B"/>
    <w:rsid w:val="00616FFC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25BA4"/>
    <w:rsid w:val="007324FF"/>
    <w:rsid w:val="007327DE"/>
    <w:rsid w:val="00757EDE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4D91"/>
    <w:rsid w:val="00817EAE"/>
    <w:rsid w:val="008234FA"/>
    <w:rsid w:val="00826979"/>
    <w:rsid w:val="008344E9"/>
    <w:rsid w:val="00836162"/>
    <w:rsid w:val="00843DE8"/>
    <w:rsid w:val="00860B7B"/>
    <w:rsid w:val="008653B3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C77B5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5033"/>
    <w:rsid w:val="00A93617"/>
    <w:rsid w:val="00A95D65"/>
    <w:rsid w:val="00AA6A40"/>
    <w:rsid w:val="00AB1316"/>
    <w:rsid w:val="00AC2D68"/>
    <w:rsid w:val="00AC4300"/>
    <w:rsid w:val="00AC6C48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E2986"/>
    <w:rsid w:val="00BF119A"/>
    <w:rsid w:val="00BF19F1"/>
    <w:rsid w:val="00C01139"/>
    <w:rsid w:val="00C041E8"/>
    <w:rsid w:val="00C17AD4"/>
    <w:rsid w:val="00C21C09"/>
    <w:rsid w:val="00C6088F"/>
    <w:rsid w:val="00C60E1A"/>
    <w:rsid w:val="00C81BCB"/>
    <w:rsid w:val="00C82A50"/>
    <w:rsid w:val="00C945DF"/>
    <w:rsid w:val="00CA1974"/>
    <w:rsid w:val="00CA1AB7"/>
    <w:rsid w:val="00CA7213"/>
    <w:rsid w:val="00CB4482"/>
    <w:rsid w:val="00CB4CC9"/>
    <w:rsid w:val="00CC6515"/>
    <w:rsid w:val="00CC71B1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DE76CD"/>
    <w:rsid w:val="00E011BE"/>
    <w:rsid w:val="00E01AF0"/>
    <w:rsid w:val="00E02F65"/>
    <w:rsid w:val="00E05588"/>
    <w:rsid w:val="00E359E3"/>
    <w:rsid w:val="00E37A46"/>
    <w:rsid w:val="00E4124B"/>
    <w:rsid w:val="00E54A53"/>
    <w:rsid w:val="00E678BE"/>
    <w:rsid w:val="00E67BE4"/>
    <w:rsid w:val="00EA588F"/>
    <w:rsid w:val="00EA655F"/>
    <w:rsid w:val="00EC6044"/>
    <w:rsid w:val="00ED490C"/>
    <w:rsid w:val="00ED7457"/>
    <w:rsid w:val="00EE1401"/>
    <w:rsid w:val="00EE4F48"/>
    <w:rsid w:val="00EF3A4F"/>
    <w:rsid w:val="00EF72F4"/>
    <w:rsid w:val="00F07022"/>
    <w:rsid w:val="00F27B06"/>
    <w:rsid w:val="00F35B9B"/>
    <w:rsid w:val="00F46C9A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1ADCE-284F-4F52-8BBB-B27B651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9AC1-1525-4B97-998F-825A55C3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Lehrer</cp:lastModifiedBy>
  <cp:revision>2</cp:revision>
  <cp:lastPrinted>2023-02-13T12:21:00Z</cp:lastPrinted>
  <dcterms:created xsi:type="dcterms:W3CDTF">2023-03-21T20:21:00Z</dcterms:created>
  <dcterms:modified xsi:type="dcterms:W3CDTF">2023-03-21T20:21:00Z</dcterms:modified>
</cp:coreProperties>
</file>